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66C" w:rsidRDefault="00BE066C" w:rsidP="00BE066C"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</w:t>
      </w:r>
    </w:p>
    <w:p w:rsidR="00BE066C" w:rsidRDefault="00BE066C" w:rsidP="00BE066C"/>
    <w:p w:rsidR="00BE066C" w:rsidRDefault="00BE066C" w:rsidP="00BE066C"/>
    <w:p w:rsidR="00BE066C" w:rsidRPr="00BE066C" w:rsidRDefault="00BE066C" w:rsidP="00BE066C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E066C" w:rsidRDefault="00BE066C" w:rsidP="00BE066C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BE066C" w:rsidRDefault="00BE066C" w:rsidP="00BE066C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BE066C" w:rsidRDefault="00BE066C" w:rsidP="00BE066C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BE066C" w:rsidRDefault="00BE066C" w:rsidP="00BE066C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BE066C" w:rsidRDefault="00BE066C" w:rsidP="00BE066C">
      <w:pPr>
        <w:rPr>
          <w:b/>
          <w:bCs/>
          <w:lang w:val="ru-RU"/>
        </w:rPr>
      </w:pPr>
      <w:r>
        <w:rPr>
          <w:b/>
          <w:bCs/>
          <w:u w:val="single"/>
        </w:rPr>
        <w:t>« 20 » квітня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241   </w:t>
      </w:r>
    </w:p>
    <w:p w:rsidR="00BE066C" w:rsidRPr="00E70DDC" w:rsidRDefault="00BE066C" w:rsidP="00BE066C">
      <w:pPr>
        <w:rPr>
          <w:sz w:val="22"/>
          <w:szCs w:val="22"/>
        </w:rPr>
      </w:pPr>
    </w:p>
    <w:p w:rsidR="00BE066C" w:rsidRDefault="00BE066C" w:rsidP="00BE066C">
      <w:pPr>
        <w:ind w:right="2835"/>
        <w:rPr>
          <w:b/>
        </w:rPr>
      </w:pPr>
      <w:r w:rsidRPr="00E97E44">
        <w:rPr>
          <w:b/>
        </w:rPr>
        <w:t>Про за</w:t>
      </w:r>
      <w:r>
        <w:rPr>
          <w:b/>
        </w:rPr>
        <w:t xml:space="preserve">твердження кошторисної частини зведеного кошторисного розрахунку вартості будівництва </w:t>
      </w:r>
      <w:r w:rsidRPr="00C10E57">
        <w:rPr>
          <w:b/>
        </w:rPr>
        <w:t>«Капітальний ремонт мереж вуличного освітлення</w:t>
      </w:r>
      <w:r w:rsidRPr="00731D1B">
        <w:t xml:space="preserve"> </w:t>
      </w:r>
      <w:r w:rsidRPr="00731D1B">
        <w:rPr>
          <w:b/>
        </w:rPr>
        <w:t>комунальної власності</w:t>
      </w:r>
      <w:r w:rsidRPr="00C10E57">
        <w:rPr>
          <w:b/>
        </w:rPr>
        <w:t xml:space="preserve"> по вул. Ватутіна (від вул. Шевченка до вул. </w:t>
      </w:r>
      <w:proofErr w:type="spellStart"/>
      <w:r w:rsidRPr="00C10E57">
        <w:rPr>
          <w:b/>
        </w:rPr>
        <w:t>Михайловського</w:t>
      </w:r>
      <w:proofErr w:type="spellEnd"/>
      <w:r w:rsidRPr="00C10E57">
        <w:rPr>
          <w:b/>
        </w:rPr>
        <w:t>) в м. Буча Київської області</w:t>
      </w:r>
      <w:r w:rsidRPr="006F5A33">
        <w:t>»</w:t>
      </w:r>
    </w:p>
    <w:p w:rsidR="00BE066C" w:rsidRPr="00C93765" w:rsidRDefault="00BE066C" w:rsidP="00BE066C">
      <w:pPr>
        <w:ind w:right="2835"/>
      </w:pPr>
      <w:r w:rsidRPr="00C93765">
        <w:t xml:space="preserve"> </w:t>
      </w:r>
    </w:p>
    <w:p w:rsidR="00BE066C" w:rsidRPr="009C6B49" w:rsidRDefault="00BE066C" w:rsidP="00BE066C">
      <w:pPr>
        <w:ind w:firstLine="851"/>
        <w:jc w:val="both"/>
        <w:rPr>
          <w:sz w:val="22"/>
          <w:szCs w:val="22"/>
        </w:rPr>
      </w:pPr>
      <w:r w:rsidRPr="009C6B49">
        <w:rPr>
          <w:sz w:val="22"/>
          <w:szCs w:val="22"/>
        </w:rPr>
        <w:t xml:space="preserve">Розглянувши кошторисну частину зведеного кошторисного розрахунку вартості «Капітальний ремонт мереж вуличного освітлення комунальної власності по вул. Ватутіна (від вул. Шевченка до вул. </w:t>
      </w:r>
      <w:proofErr w:type="spellStart"/>
      <w:r w:rsidRPr="009C6B49">
        <w:rPr>
          <w:sz w:val="22"/>
          <w:szCs w:val="22"/>
        </w:rPr>
        <w:t>Михайловського</w:t>
      </w:r>
      <w:proofErr w:type="spellEnd"/>
      <w:r w:rsidRPr="009C6B49">
        <w:rPr>
          <w:sz w:val="22"/>
          <w:szCs w:val="22"/>
        </w:rPr>
        <w:t xml:space="preserve">) в м. Буча Київської області», та враховуючи незадовільний стан вуличного освітлення по вул. Ватутіна (від вул. Шевченка до вул. </w:t>
      </w:r>
      <w:proofErr w:type="spellStart"/>
      <w:r w:rsidRPr="009C6B49">
        <w:rPr>
          <w:sz w:val="22"/>
          <w:szCs w:val="22"/>
        </w:rPr>
        <w:t>Михайловського</w:t>
      </w:r>
      <w:proofErr w:type="spellEnd"/>
      <w:r w:rsidRPr="009C6B49">
        <w:rPr>
          <w:sz w:val="22"/>
          <w:szCs w:val="22"/>
        </w:rPr>
        <w:t xml:space="preserve">) в м. Буча Київської області, з метою належного утримання </w:t>
      </w:r>
      <w:proofErr w:type="spellStart"/>
      <w:r w:rsidRPr="009C6B49">
        <w:rPr>
          <w:sz w:val="22"/>
          <w:szCs w:val="22"/>
        </w:rPr>
        <w:t>вулично</w:t>
      </w:r>
      <w:proofErr w:type="spellEnd"/>
      <w:r w:rsidRPr="009C6B49">
        <w:rPr>
          <w:sz w:val="22"/>
          <w:szCs w:val="22"/>
        </w:rPr>
        <w:t xml:space="preserve">-дорожньої мережі міста Буча Київської області,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р., виконавчий комітет </w:t>
      </w:r>
      <w:proofErr w:type="spellStart"/>
      <w:r w:rsidRPr="009C6B49">
        <w:rPr>
          <w:sz w:val="22"/>
          <w:szCs w:val="22"/>
        </w:rPr>
        <w:t>Бучанської</w:t>
      </w:r>
      <w:proofErr w:type="spellEnd"/>
      <w:r w:rsidRPr="009C6B49">
        <w:rPr>
          <w:sz w:val="22"/>
          <w:szCs w:val="22"/>
        </w:rPr>
        <w:t xml:space="preserve"> міської ради</w:t>
      </w:r>
    </w:p>
    <w:p w:rsidR="00BE066C" w:rsidRPr="00D24DD1" w:rsidRDefault="00BE066C" w:rsidP="00BE066C">
      <w:pPr>
        <w:ind w:firstLine="709"/>
        <w:jc w:val="both"/>
      </w:pPr>
    </w:p>
    <w:p w:rsidR="00BE066C" w:rsidRPr="00C93765" w:rsidRDefault="00BE066C" w:rsidP="00BE066C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BE066C" w:rsidRDefault="00BE066C" w:rsidP="00BE066C">
      <w:pPr>
        <w:tabs>
          <w:tab w:val="left" w:pos="3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Pr="009C6B49">
        <w:rPr>
          <w:sz w:val="22"/>
          <w:szCs w:val="22"/>
        </w:rPr>
        <w:t xml:space="preserve">Затвердити кошторисну частину зведеного кошторисного розрахунку вартості будівництва «Капітальний ремонт мереж вуличного освітлення комунальної власності по вул. Ватутіна (від вул. Шевченка до вул. </w:t>
      </w:r>
      <w:proofErr w:type="spellStart"/>
      <w:r w:rsidRPr="009C6B49">
        <w:rPr>
          <w:sz w:val="22"/>
          <w:szCs w:val="22"/>
        </w:rPr>
        <w:t>Михайловського</w:t>
      </w:r>
      <w:proofErr w:type="spellEnd"/>
      <w:r w:rsidRPr="009C6B49">
        <w:rPr>
          <w:sz w:val="22"/>
          <w:szCs w:val="22"/>
        </w:rPr>
        <w:t>) в м. Буча Київської області» з наступними показниками:</w:t>
      </w:r>
    </w:p>
    <w:p w:rsidR="00BE066C" w:rsidRPr="009C6B49" w:rsidRDefault="00BE066C" w:rsidP="00BE066C">
      <w:pPr>
        <w:tabs>
          <w:tab w:val="left" w:pos="360"/>
        </w:tabs>
        <w:suppressAutoHyphens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BE066C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66C" w:rsidRPr="00C93765" w:rsidRDefault="00BE066C" w:rsidP="008B7B29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66C" w:rsidRPr="00C93765" w:rsidRDefault="00BE066C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66C" w:rsidRPr="00C93765" w:rsidRDefault="00BE066C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BE066C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66C" w:rsidRPr="00C93765" w:rsidRDefault="00BE066C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66C" w:rsidRPr="00C93765" w:rsidRDefault="00BE066C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66C" w:rsidRPr="00EF223A" w:rsidRDefault="00BE066C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115,243</w:t>
            </w:r>
          </w:p>
        </w:tc>
      </w:tr>
      <w:tr w:rsidR="00BE066C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66C" w:rsidRPr="00C93765" w:rsidRDefault="00BE066C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66C" w:rsidRPr="00C93765" w:rsidRDefault="00BE066C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66C" w:rsidRPr="005D3E7C" w:rsidRDefault="00BE066C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93,440</w:t>
            </w:r>
          </w:p>
        </w:tc>
      </w:tr>
      <w:tr w:rsidR="00BE066C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66C" w:rsidRPr="00C93765" w:rsidRDefault="00BE066C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66C" w:rsidRPr="00C93765" w:rsidRDefault="00BE066C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66C" w:rsidRPr="00EF223A" w:rsidRDefault="00BE066C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21,803</w:t>
            </w:r>
          </w:p>
        </w:tc>
      </w:tr>
    </w:tbl>
    <w:p w:rsidR="00BE066C" w:rsidRPr="009C6B49" w:rsidRDefault="00BE066C" w:rsidP="00BE066C">
      <w:pPr>
        <w:ind w:left="284" w:hanging="284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2</w:t>
      </w:r>
      <w:r w:rsidRPr="009C6B49">
        <w:rPr>
          <w:sz w:val="22"/>
          <w:szCs w:val="22"/>
        </w:rPr>
        <w:t xml:space="preserve">. Виконання робіт по «Капітальний ремонт мереж вуличного освітлення комунальної власності по вул. Ватутіна (від вул. Шевченка до вул. </w:t>
      </w:r>
      <w:proofErr w:type="spellStart"/>
      <w:r w:rsidRPr="009C6B49">
        <w:rPr>
          <w:sz w:val="22"/>
          <w:szCs w:val="22"/>
        </w:rPr>
        <w:t>Михайловського</w:t>
      </w:r>
      <w:proofErr w:type="spellEnd"/>
      <w:r w:rsidRPr="009C6B49">
        <w:rPr>
          <w:sz w:val="22"/>
          <w:szCs w:val="22"/>
        </w:rPr>
        <w:t>) в м. Буча Київської області» доручити ліцензованій організації.</w:t>
      </w:r>
    </w:p>
    <w:p w:rsidR="00BE066C" w:rsidRPr="009C6B49" w:rsidRDefault="00BE066C" w:rsidP="00BE066C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9C6B49">
        <w:rPr>
          <w:sz w:val="22"/>
          <w:szCs w:val="22"/>
        </w:rPr>
        <w:t>3. Контроль за виконанням даного рішення покласти на начальника К П «</w:t>
      </w:r>
      <w:proofErr w:type="spellStart"/>
      <w:r w:rsidRPr="009C6B49">
        <w:rPr>
          <w:sz w:val="22"/>
          <w:szCs w:val="22"/>
        </w:rPr>
        <w:t>Бучасервіс</w:t>
      </w:r>
      <w:proofErr w:type="spellEnd"/>
      <w:r w:rsidRPr="009C6B49">
        <w:rPr>
          <w:sz w:val="22"/>
          <w:szCs w:val="22"/>
        </w:rPr>
        <w:t>»</w:t>
      </w:r>
    </w:p>
    <w:p w:rsidR="00BE066C" w:rsidRPr="009C6B49" w:rsidRDefault="00BE066C" w:rsidP="00BE066C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9C6B49">
        <w:rPr>
          <w:sz w:val="22"/>
          <w:szCs w:val="22"/>
        </w:rPr>
        <w:t xml:space="preserve"> С.В. </w:t>
      </w:r>
      <w:proofErr w:type="spellStart"/>
      <w:r w:rsidRPr="009C6B49">
        <w:rPr>
          <w:sz w:val="22"/>
          <w:szCs w:val="22"/>
        </w:rPr>
        <w:t>Мостіпаку</w:t>
      </w:r>
      <w:proofErr w:type="spellEnd"/>
      <w:r w:rsidRPr="009C6B49">
        <w:rPr>
          <w:sz w:val="22"/>
          <w:szCs w:val="22"/>
        </w:rPr>
        <w:t>.</w:t>
      </w:r>
    </w:p>
    <w:p w:rsidR="00BE066C" w:rsidRPr="009C6B49" w:rsidRDefault="00BE066C" w:rsidP="00BE066C">
      <w:pPr>
        <w:jc w:val="both"/>
        <w:rPr>
          <w:sz w:val="22"/>
          <w:szCs w:val="22"/>
        </w:rPr>
      </w:pPr>
    </w:p>
    <w:p w:rsidR="00BE066C" w:rsidRDefault="00BE066C" w:rsidP="00BE066C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BE066C" w:rsidRDefault="00BE066C" w:rsidP="00BE066C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BE066C" w:rsidRDefault="00BE066C" w:rsidP="00BE066C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С.А.Шепетько</w:t>
      </w:r>
      <w:proofErr w:type="spellEnd"/>
    </w:p>
    <w:p w:rsidR="00BE066C" w:rsidRDefault="00BE066C" w:rsidP="00BE066C">
      <w:pPr>
        <w:rPr>
          <w:b/>
          <w:sz w:val="22"/>
          <w:szCs w:val="22"/>
        </w:rPr>
      </w:pPr>
    </w:p>
    <w:p w:rsidR="00BE066C" w:rsidRDefault="00BE066C" w:rsidP="00BE066C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Д.О.Гапченко</w:t>
      </w:r>
      <w:proofErr w:type="spellEnd"/>
    </w:p>
    <w:p w:rsidR="00BE066C" w:rsidRDefault="00BE066C" w:rsidP="00BE066C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BE066C" w:rsidRDefault="00BE066C" w:rsidP="00BE066C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BE066C" w:rsidRDefault="00BE066C" w:rsidP="00BE066C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Л.В.Риженко</w:t>
      </w:r>
      <w:proofErr w:type="spellEnd"/>
      <w:r>
        <w:rPr>
          <w:b/>
          <w:sz w:val="22"/>
          <w:szCs w:val="22"/>
        </w:rPr>
        <w:tab/>
      </w:r>
    </w:p>
    <w:p w:rsidR="00BE066C" w:rsidRDefault="00BE066C" w:rsidP="00BE066C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BE066C" w:rsidRDefault="00BE066C" w:rsidP="00BE066C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В.о. н</w:t>
      </w:r>
      <w:r w:rsidRPr="009E0A7B">
        <w:rPr>
          <w:b/>
          <w:sz w:val="22"/>
          <w:szCs w:val="22"/>
        </w:rPr>
        <w:t>ачальник</w:t>
      </w:r>
      <w:r>
        <w:rPr>
          <w:b/>
          <w:sz w:val="22"/>
          <w:szCs w:val="22"/>
        </w:rPr>
        <w:t xml:space="preserve">а </w:t>
      </w:r>
      <w:r w:rsidRPr="009E0A7B">
        <w:rPr>
          <w:b/>
          <w:sz w:val="22"/>
          <w:szCs w:val="22"/>
        </w:rPr>
        <w:t>бухгалтер</w:t>
      </w:r>
      <w:r>
        <w:rPr>
          <w:b/>
          <w:sz w:val="22"/>
          <w:szCs w:val="22"/>
        </w:rPr>
        <w:t>ського обліку</w:t>
      </w:r>
    </w:p>
    <w:p w:rsidR="00BE066C" w:rsidRDefault="00BE066C" w:rsidP="00BE066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та фінансового забезпечення – головного</w:t>
      </w:r>
      <w:r w:rsidRPr="009E0A7B">
        <w:rPr>
          <w:b/>
          <w:sz w:val="22"/>
          <w:szCs w:val="22"/>
        </w:rPr>
        <w:t xml:space="preserve"> бухгалтер</w:t>
      </w:r>
      <w:r>
        <w:rPr>
          <w:b/>
          <w:sz w:val="22"/>
          <w:szCs w:val="22"/>
        </w:rPr>
        <w:t>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Т.В.Талімончак</w:t>
      </w:r>
      <w:proofErr w:type="spellEnd"/>
    </w:p>
    <w:p w:rsidR="00BE066C" w:rsidRDefault="00BE066C" w:rsidP="00BE066C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BE066C" w:rsidRDefault="00BE066C" w:rsidP="00BE066C">
      <w:pPr>
        <w:rPr>
          <w:b/>
          <w:sz w:val="22"/>
          <w:szCs w:val="22"/>
        </w:rPr>
      </w:pPr>
    </w:p>
    <w:p w:rsidR="00BE066C" w:rsidRDefault="00BE066C" w:rsidP="00BE066C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Погоджено: Начальник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М.С.Бєляков</w:t>
      </w:r>
      <w:proofErr w:type="spellEnd"/>
    </w:p>
    <w:p w:rsidR="00BE066C" w:rsidRDefault="00BE066C" w:rsidP="00BE066C">
      <w:pPr>
        <w:spacing w:line="360" w:lineRule="auto"/>
        <w:jc w:val="both"/>
        <w:rPr>
          <w:b/>
          <w:sz w:val="22"/>
          <w:szCs w:val="22"/>
        </w:rPr>
      </w:pPr>
    </w:p>
    <w:p w:rsidR="00EB4237" w:rsidRPr="00BE066C" w:rsidRDefault="00BE066C" w:rsidP="00BE066C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Подання: Начальник К 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</w:t>
      </w:r>
      <w:proofErr w:type="spellStart"/>
      <w:r>
        <w:rPr>
          <w:b/>
          <w:sz w:val="22"/>
          <w:szCs w:val="22"/>
        </w:rPr>
        <w:t>С.В.Мостіпака</w:t>
      </w:r>
      <w:bookmarkStart w:id="0" w:name="_GoBack"/>
      <w:bookmarkEnd w:id="0"/>
      <w:proofErr w:type="spellEnd"/>
    </w:p>
    <w:sectPr w:rsidR="00EB4237" w:rsidRPr="00BE066C" w:rsidSect="00BE066C">
      <w:pgSz w:w="11906" w:h="16838"/>
      <w:pgMar w:top="0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32A"/>
    <w:rsid w:val="006C632A"/>
    <w:rsid w:val="00BE066C"/>
    <w:rsid w:val="00EB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0EDDBC-2AE2-4887-9AA5-8634CAA3B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BE06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E06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066C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BE066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BE066C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2019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2021-04-29T11:05:00Z</dcterms:created>
  <dcterms:modified xsi:type="dcterms:W3CDTF">2021-04-29T11:05:00Z</dcterms:modified>
</cp:coreProperties>
</file>